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5750" w14:textId="77777777" w:rsidR="00971407" w:rsidRPr="00971407" w:rsidRDefault="00971407" w:rsidP="00971407">
      <w:pPr>
        <w:ind w:left="709" w:hanging="567"/>
        <w:jc w:val="center"/>
        <w:rPr>
          <w:b/>
          <w:sz w:val="32"/>
          <w:szCs w:val="32"/>
        </w:rPr>
      </w:pPr>
      <w:r w:rsidRPr="00971407">
        <w:rPr>
          <w:b/>
          <w:sz w:val="32"/>
          <w:szCs w:val="32"/>
        </w:rPr>
        <w:t>SİGORTA İŞLEMİ İÇİN İSTENEN BELGELER</w:t>
      </w:r>
    </w:p>
    <w:p w14:paraId="40C65CEC" w14:textId="77777777" w:rsidR="00971407" w:rsidRPr="00971407" w:rsidRDefault="00971407" w:rsidP="00971407">
      <w:pPr>
        <w:ind w:left="709" w:hanging="567"/>
        <w:rPr>
          <w:bCs/>
          <w:sz w:val="32"/>
          <w:szCs w:val="32"/>
        </w:rPr>
      </w:pPr>
    </w:p>
    <w:p w14:paraId="14E7A0CE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Diploma ve varsa Kalfalık, Usta Öğreticilik ve Antrenörlük Belgelerinin fotokopisi</w:t>
      </w:r>
    </w:p>
    <w:p w14:paraId="1510B4DD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Sabıka Kayıt Belgesi (Son 6 ay içerisinde alınmış olması gerekmektedir.)</w:t>
      </w:r>
    </w:p>
    <w:p w14:paraId="3CF73456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proofErr w:type="gramStart"/>
      <w:r w:rsidRPr="00971407">
        <w:rPr>
          <w:bCs/>
          <w:sz w:val="32"/>
          <w:szCs w:val="32"/>
        </w:rPr>
        <w:t>İkametgah</w:t>
      </w:r>
      <w:proofErr w:type="gramEnd"/>
      <w:r w:rsidRPr="00971407">
        <w:rPr>
          <w:bCs/>
          <w:sz w:val="32"/>
          <w:szCs w:val="32"/>
        </w:rPr>
        <w:t xml:space="preserve"> Belgesi</w:t>
      </w:r>
    </w:p>
    <w:p w14:paraId="729FADF7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Nüfus Cüzdanı fotokopisi</w:t>
      </w:r>
    </w:p>
    <w:p w14:paraId="72E1DE0E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Sağlık Raporu (Son 6 ay İçerisinde alınmış olması gerekmektedir.)</w:t>
      </w:r>
    </w:p>
    <w:p w14:paraId="5E10ACB4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1 adet fotoğraf</w:t>
      </w:r>
    </w:p>
    <w:p w14:paraId="40BE6BB4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Askerlik Durum Belgesi</w:t>
      </w:r>
    </w:p>
    <w:p w14:paraId="6436AAF6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Sigortalılık Tescil ve Hizmet Kaydı Tespiti-SGK Uzun Vade Hizmet Dökümü Belgesi (Barkodlu Belge. Daha önce çalıştığınız iş yerlerinin listesinin bulunması gerekmektedir.)</w:t>
      </w:r>
    </w:p>
    <w:p w14:paraId="20497FA7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Varsa Formasyon veya Oryantasyon Belgesi fotokopisi</w:t>
      </w:r>
    </w:p>
    <w:p w14:paraId="3EB2ECCE" w14:textId="77777777" w:rsidR="00971407" w:rsidRPr="00971407" w:rsidRDefault="00971407" w:rsidP="00971407">
      <w:pPr>
        <w:numPr>
          <w:ilvl w:val="0"/>
          <w:numId w:val="1"/>
        </w:num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Yapı Kredi Bankası Cebeci şubesinden hesap açtırılacak ve İBAN numarası getirilecektir.</w:t>
      </w:r>
    </w:p>
    <w:p w14:paraId="71336B15" w14:textId="77777777" w:rsidR="00971407" w:rsidRPr="00971407" w:rsidRDefault="00971407" w:rsidP="00971407">
      <w:pPr>
        <w:ind w:left="709" w:hanging="567"/>
        <w:rPr>
          <w:bCs/>
          <w:sz w:val="32"/>
          <w:szCs w:val="32"/>
        </w:rPr>
      </w:pPr>
    </w:p>
    <w:p w14:paraId="5C9FF312" w14:textId="77777777" w:rsidR="00971407" w:rsidRPr="00971407" w:rsidRDefault="00971407" w:rsidP="00971407">
      <w:p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Not 1: Belgeleri eksik olanların işlemi yapılmayacaktır.</w:t>
      </w:r>
    </w:p>
    <w:p w14:paraId="7F3CEFD9" w14:textId="77777777" w:rsidR="00971407" w:rsidRPr="00971407" w:rsidRDefault="00971407" w:rsidP="00971407">
      <w:p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>Not 2: Belgelerin asıllarını SGK girişi yapılacağı gün ibraz etmeniz gerekmekte olup, asılları olmayan belgeler nedeniyle başvurularınız iptal edilecek ve tekrar görev verilmeyecektir.</w:t>
      </w:r>
    </w:p>
    <w:p w14:paraId="5FCA50C4" w14:textId="77777777" w:rsidR="00971407" w:rsidRPr="00971407" w:rsidRDefault="00971407" w:rsidP="00971407">
      <w:pPr>
        <w:ind w:left="709" w:hanging="567"/>
        <w:rPr>
          <w:bCs/>
          <w:sz w:val="32"/>
          <w:szCs w:val="32"/>
        </w:rPr>
      </w:pPr>
      <w:r w:rsidRPr="00971407">
        <w:rPr>
          <w:bCs/>
          <w:sz w:val="32"/>
          <w:szCs w:val="32"/>
        </w:rPr>
        <w:t xml:space="preserve">Not 3: Yukarıdaki belgeler telli mavi dosya içerisinde Müdür Yardımcısı M. Arif </w:t>
      </w:r>
      <w:proofErr w:type="spellStart"/>
      <w:r w:rsidRPr="00971407">
        <w:rPr>
          <w:bCs/>
          <w:sz w:val="32"/>
          <w:szCs w:val="32"/>
        </w:rPr>
        <w:t>GÜLAMBER’e</w:t>
      </w:r>
      <w:proofErr w:type="spellEnd"/>
      <w:r w:rsidRPr="00971407">
        <w:rPr>
          <w:bCs/>
          <w:sz w:val="32"/>
          <w:szCs w:val="32"/>
        </w:rPr>
        <w:t xml:space="preserve"> teslim edilecektir.</w:t>
      </w:r>
    </w:p>
    <w:p w14:paraId="34E25678" w14:textId="77777777" w:rsidR="0061322B" w:rsidRPr="00971407" w:rsidRDefault="0061322B" w:rsidP="00971407">
      <w:pPr>
        <w:ind w:left="709" w:hanging="567"/>
        <w:rPr>
          <w:sz w:val="32"/>
          <w:szCs w:val="32"/>
        </w:rPr>
      </w:pPr>
    </w:p>
    <w:sectPr w:rsidR="0061322B" w:rsidRPr="0097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76164"/>
    <w:multiLevelType w:val="hybridMultilevel"/>
    <w:tmpl w:val="4A1C6964"/>
    <w:lvl w:ilvl="0" w:tplc="8FE4937A">
      <w:start w:val="1"/>
      <w:numFmt w:val="decimal"/>
      <w:lvlText w:val="%1-"/>
      <w:lvlJc w:val="left"/>
      <w:pPr>
        <w:ind w:left="720" w:hanging="360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C9"/>
    <w:rsid w:val="001B4DC9"/>
    <w:rsid w:val="00293916"/>
    <w:rsid w:val="0061322B"/>
    <w:rsid w:val="00971407"/>
    <w:rsid w:val="00BC462F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A22"/>
  <w15:chartTrackingRefBased/>
  <w15:docId w15:val="{4F58CE3F-5797-459C-86CC-5A225B4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4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4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4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4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4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4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4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4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4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4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4D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4D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4D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4D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4D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4D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4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4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4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4D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4D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4D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4D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4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YANCI</dc:creator>
  <cp:keywords/>
  <dc:description/>
  <cp:lastModifiedBy>Salih YANCI</cp:lastModifiedBy>
  <cp:revision>3</cp:revision>
  <dcterms:created xsi:type="dcterms:W3CDTF">2025-01-10T21:41:00Z</dcterms:created>
  <dcterms:modified xsi:type="dcterms:W3CDTF">2025-01-10T21:42:00Z</dcterms:modified>
</cp:coreProperties>
</file>